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67" w:type="dxa"/>
        <w:tblInd w:w="-743" w:type="dxa"/>
        <w:tblLook w:val="04A0" w:firstRow="1" w:lastRow="0" w:firstColumn="1" w:lastColumn="0" w:noHBand="0" w:noVBand="1"/>
      </w:tblPr>
      <w:tblGrid>
        <w:gridCol w:w="4472"/>
        <w:gridCol w:w="5506"/>
      </w:tblGrid>
      <w:tr w:rsidR="005024D9" w:rsidTr="00455FC3">
        <w:trPr>
          <w:trHeight w:val="1545"/>
        </w:trPr>
        <w:tc>
          <w:tcPr>
            <w:tcW w:w="9967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Pr="005176EA" w:rsidRDefault="005176EA" w:rsidP="005024D9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176EA">
              <w:rPr>
                <w:rFonts w:ascii="Arial" w:hAnsi="Arial" w:cs="Arial"/>
                <w:b/>
                <w:sz w:val="32"/>
                <w:szCs w:val="32"/>
              </w:rPr>
              <w:t>Rhubarb and Nashi Sponge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2925B1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5176EA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5176EA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46BAC" w:rsidRDefault="002925B1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Source: </w:t>
            </w:r>
            <w:r w:rsidR="005176EA">
              <w:rPr>
                <w:rFonts w:ascii="Calibri" w:hAnsi="Calibri"/>
                <w:sz w:val="20"/>
                <w:szCs w:val="20"/>
              </w:rPr>
              <w:t xml:space="preserve"> aww.com.au/recipes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546BAC">
              <w:rPr>
                <w:rFonts w:ascii="Calibri" w:hAnsi="Calibri"/>
              </w:rPr>
              <w:t xml:space="preserve">        </w:t>
            </w:r>
          </w:p>
        </w:tc>
      </w:tr>
      <w:tr w:rsidR="005024D9" w:rsidTr="00455FC3">
        <w:trPr>
          <w:trHeight w:val="6062"/>
        </w:trPr>
        <w:tc>
          <w:tcPr>
            <w:tcW w:w="42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455FC3" w:rsidRDefault="005176EA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500g nashi</w:t>
            </w:r>
          </w:p>
          <w:p w:rsidR="005176EA" w:rsidRDefault="00DE4B55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</w:t>
            </w:r>
            <w:r w:rsidR="005176EA">
              <w:rPr>
                <w:rFonts w:ascii="Calibri" w:hAnsi="Calibri"/>
                <w:sz w:val="28"/>
                <w:szCs w:val="28"/>
              </w:rPr>
              <w:t xml:space="preserve"> stalks rhubarb</w:t>
            </w:r>
          </w:p>
          <w:p w:rsidR="005176EA" w:rsidRDefault="005176EA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 Cloves</w:t>
            </w:r>
          </w:p>
          <w:p w:rsidR="005176EA" w:rsidRDefault="005176EA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sugar</w:t>
            </w:r>
          </w:p>
          <w:p w:rsid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water</w:t>
            </w:r>
          </w:p>
          <w:p w:rsidR="003F621E" w:rsidRP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  <w:u w:val="single"/>
              </w:rPr>
            </w:pPr>
            <w:r w:rsidRPr="003F621E">
              <w:rPr>
                <w:rFonts w:ascii="Calibri" w:hAnsi="Calibri"/>
                <w:sz w:val="28"/>
                <w:szCs w:val="28"/>
                <w:u w:val="single"/>
              </w:rPr>
              <w:t>Sponge topping</w:t>
            </w:r>
          </w:p>
          <w:p w:rsid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3 eggs</w:t>
            </w:r>
          </w:p>
          <w:p w:rsid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½ cup castor sugar</w:t>
            </w:r>
          </w:p>
          <w:p w:rsid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plain flour</w:t>
            </w:r>
          </w:p>
          <w:p w:rsidR="003F621E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SR flour</w:t>
            </w:r>
          </w:p>
          <w:p w:rsidR="005176EA" w:rsidRDefault="003F621E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corn flour</w:t>
            </w:r>
          </w:p>
          <w:p w:rsidR="00DE4B55" w:rsidRPr="00303385" w:rsidRDefault="00DE4B55" w:rsidP="00E40E20">
            <w:pPr>
              <w:spacing w:before="120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Greek yogurt to serve (sweetened with a little sugar if you wish)</w:t>
            </w:r>
          </w:p>
        </w:tc>
        <w:tc>
          <w:tcPr>
            <w:tcW w:w="569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A641FD" w:rsidRP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AF7BA3" w:rsidRP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Measuring spoons and cups</w:t>
            </w:r>
          </w:p>
          <w:p w:rsidR="00AF7BA3" w:rsidRDefault="00AF7BA3" w:rsidP="00AF7BA3">
            <w:pPr>
              <w:rPr>
                <w:rFonts w:ascii="Calibri" w:hAnsi="Calibri"/>
                <w:sz w:val="28"/>
                <w:szCs w:val="28"/>
              </w:rPr>
            </w:pPr>
            <w:r w:rsidRPr="00AF7BA3"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303385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3F621E" w:rsidRDefault="003F621E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3F621E" w:rsidRPr="00AF7BA3" w:rsidRDefault="003F621E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Sieve</w:t>
            </w:r>
          </w:p>
          <w:p w:rsidR="00AF7BA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3F621E" w:rsidRDefault="003F621E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  <w:bookmarkStart w:id="0" w:name="_GoBack"/>
            <w:bookmarkEnd w:id="0"/>
          </w:p>
          <w:p w:rsidR="005176EA" w:rsidRDefault="005176EA" w:rsidP="00AF7BA3">
            <w:pPr>
              <w:rPr>
                <w:rFonts w:ascii="Calibri" w:hAnsi="Calibri"/>
                <w:sz w:val="28"/>
                <w:szCs w:val="28"/>
              </w:rPr>
            </w:pPr>
          </w:p>
          <w:p w:rsidR="00455FC3" w:rsidRDefault="00455FC3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6 </w:t>
            </w:r>
            <w:r w:rsidR="003F621E">
              <w:rPr>
                <w:rFonts w:ascii="Calibri" w:hAnsi="Calibri"/>
                <w:sz w:val="28"/>
                <w:szCs w:val="28"/>
              </w:rPr>
              <w:t>gratin dishes</w:t>
            </w:r>
          </w:p>
          <w:p w:rsidR="009B2936" w:rsidRPr="00AF7BA3" w:rsidRDefault="009B2936" w:rsidP="00AF7BA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AF7BA3" w:rsidRPr="00455FC3" w:rsidRDefault="00AF7BA3" w:rsidP="00455FC3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5024D9" w:rsidTr="00455FC3">
        <w:trPr>
          <w:trHeight w:val="4876"/>
        </w:trPr>
        <w:tc>
          <w:tcPr>
            <w:tcW w:w="9967" w:type="dxa"/>
            <w:gridSpan w:val="2"/>
            <w:tcBorders>
              <w:bottom w:val="nil"/>
            </w:tcBorders>
          </w:tcPr>
          <w:p w:rsidR="003F621E" w:rsidRDefault="003F621E" w:rsidP="003F621E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</w:p>
          <w:p w:rsidR="00E40E20" w:rsidRDefault="005024D9" w:rsidP="00E40E20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EC7EE2"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EC7EE2" w:rsidRPr="00E40E20" w:rsidRDefault="003F621E" w:rsidP="00E40E20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  <w:b/>
                <w:sz w:val="28"/>
                <w:szCs w:val="28"/>
              </w:rPr>
            </w:pPr>
            <w:r w:rsidRPr="00E40E20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Preheat oven to 18</w:t>
            </w:r>
            <w:r w:rsidR="00455FC3" w:rsidRPr="00E40E20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0°C. </w:t>
            </w:r>
          </w:p>
          <w:p w:rsidR="003F621E" w:rsidRDefault="00DE4B55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Combine nashi,</w:t>
            </w:r>
            <w:r w:rsidR="003F62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rhubarb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, sugar, water and cloves</w:t>
            </w:r>
            <w:r w:rsidR="003F621E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in a saucepan, bring to the boil and boil gently, uncovered, for 10 minutes – stir </w:t>
            </w:r>
            <w:r w:rsidR="00E40E20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occasionally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Divide mixture evenly between 6 gratin dishes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To make sponge topping beat eggs I a large bowl with an electric mixer until light and fluffy.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Gradually add the sugar, a spoonful at a time, beating until well </w:t>
            </w:r>
            <w:r w:rsidR="00E40E20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dissolved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between each addition (beat for at least 7 minutes)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Sift flours together using a sieve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Gently fold in sifted combined flours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Divid</w:t>
            </w:r>
            <w:r w:rsidR="00DE4B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e evenly and spread over the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fruit in the gratin dishes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Bake for </w:t>
            </w:r>
            <w:r w:rsidR="00DE4B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15 -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20 minutes or until the sponge is set and golden brown</w:t>
            </w:r>
          </w:p>
          <w:p w:rsidR="003F621E" w:rsidRDefault="003F621E" w:rsidP="00EC7EE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Serve</w:t>
            </w:r>
            <w:r w:rsidR="00DE4B5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with Greek yogurt on the side</w:t>
            </w:r>
          </w:p>
          <w:p w:rsidR="002925B1" w:rsidRPr="00D024EC" w:rsidRDefault="002925B1" w:rsidP="002925B1">
            <w:pPr>
              <w:spacing w:before="100" w:beforeAutospacing="1" w:after="100" w:afterAutospacing="1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______________________________________________________________________</w:t>
            </w:r>
          </w:p>
        </w:tc>
      </w:tr>
    </w:tbl>
    <w:p w:rsidR="004226CB" w:rsidRDefault="004226CB" w:rsidP="00E40531"/>
    <w:sectPr w:rsidR="004226CB" w:rsidSect="00455FC3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61DC4"/>
    <w:multiLevelType w:val="hybridMultilevel"/>
    <w:tmpl w:val="795AFF94"/>
    <w:lvl w:ilvl="0" w:tplc="2F6EFD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37634"/>
    <w:multiLevelType w:val="multilevel"/>
    <w:tmpl w:val="022A7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AB70366"/>
    <w:multiLevelType w:val="hybridMultilevel"/>
    <w:tmpl w:val="EBAA953E"/>
    <w:lvl w:ilvl="0" w:tplc="EE4C8E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DE29C6"/>
    <w:multiLevelType w:val="hybridMultilevel"/>
    <w:tmpl w:val="F0A46D36"/>
    <w:lvl w:ilvl="0" w:tplc="826A9C10">
      <w:start w:val="2"/>
      <w:numFmt w:val="decimal"/>
      <w:lvlText w:val="%1"/>
      <w:lvlJc w:val="left"/>
      <w:pPr>
        <w:ind w:left="720" w:hanging="360"/>
      </w:pPr>
      <w:rPr>
        <w:rFonts w:eastAsiaTheme="minorEastAsia" w:cs="Tahoma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333B86"/>
    <w:multiLevelType w:val="hybridMultilevel"/>
    <w:tmpl w:val="BBDA4434"/>
    <w:lvl w:ilvl="0" w:tplc="2F063D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51051E4"/>
    <w:multiLevelType w:val="multilevel"/>
    <w:tmpl w:val="C6AEA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0D0373"/>
    <w:multiLevelType w:val="hybridMultilevel"/>
    <w:tmpl w:val="09AEC2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5"/>
  </w:num>
  <w:num w:numId="5">
    <w:abstractNumId w:val="3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0"/>
  </w:num>
  <w:num w:numId="14">
    <w:abstractNumId w:val="9"/>
  </w:num>
  <w:num w:numId="15">
    <w:abstractNumId w:val="6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5BB"/>
    <w:rsid w:val="000401EE"/>
    <w:rsid w:val="000C53B0"/>
    <w:rsid w:val="001074BC"/>
    <w:rsid w:val="001175EA"/>
    <w:rsid w:val="001876FC"/>
    <w:rsid w:val="001912D7"/>
    <w:rsid w:val="00224A13"/>
    <w:rsid w:val="00244C3F"/>
    <w:rsid w:val="00252118"/>
    <w:rsid w:val="002876E8"/>
    <w:rsid w:val="002925B1"/>
    <w:rsid w:val="00303385"/>
    <w:rsid w:val="0036779A"/>
    <w:rsid w:val="003717BD"/>
    <w:rsid w:val="00373522"/>
    <w:rsid w:val="003E0340"/>
    <w:rsid w:val="003F592E"/>
    <w:rsid w:val="003F621E"/>
    <w:rsid w:val="003F7FAE"/>
    <w:rsid w:val="00402EAF"/>
    <w:rsid w:val="004226CB"/>
    <w:rsid w:val="00455FC3"/>
    <w:rsid w:val="00476CF8"/>
    <w:rsid w:val="004F3013"/>
    <w:rsid w:val="005024D9"/>
    <w:rsid w:val="005176EA"/>
    <w:rsid w:val="00546BAC"/>
    <w:rsid w:val="00576050"/>
    <w:rsid w:val="005D0E52"/>
    <w:rsid w:val="005D25D4"/>
    <w:rsid w:val="005F1988"/>
    <w:rsid w:val="005F2323"/>
    <w:rsid w:val="0064211E"/>
    <w:rsid w:val="00697575"/>
    <w:rsid w:val="006F64B4"/>
    <w:rsid w:val="00717959"/>
    <w:rsid w:val="00727E51"/>
    <w:rsid w:val="007B6E36"/>
    <w:rsid w:val="007C4260"/>
    <w:rsid w:val="007E0119"/>
    <w:rsid w:val="008C35CC"/>
    <w:rsid w:val="008C5E20"/>
    <w:rsid w:val="008C5EE0"/>
    <w:rsid w:val="009064C5"/>
    <w:rsid w:val="00907337"/>
    <w:rsid w:val="00945108"/>
    <w:rsid w:val="00952F5C"/>
    <w:rsid w:val="0096632B"/>
    <w:rsid w:val="0097684E"/>
    <w:rsid w:val="009B2936"/>
    <w:rsid w:val="009C7C33"/>
    <w:rsid w:val="00A35F38"/>
    <w:rsid w:val="00A41A60"/>
    <w:rsid w:val="00A641FD"/>
    <w:rsid w:val="00AA787A"/>
    <w:rsid w:val="00AE711C"/>
    <w:rsid w:val="00AF3795"/>
    <w:rsid w:val="00AF7BA3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024EC"/>
    <w:rsid w:val="00D50A7A"/>
    <w:rsid w:val="00D5418B"/>
    <w:rsid w:val="00D60AC7"/>
    <w:rsid w:val="00D733B7"/>
    <w:rsid w:val="00DB09F9"/>
    <w:rsid w:val="00DC0A5A"/>
    <w:rsid w:val="00DE4B55"/>
    <w:rsid w:val="00DF57B4"/>
    <w:rsid w:val="00E01219"/>
    <w:rsid w:val="00E17946"/>
    <w:rsid w:val="00E40531"/>
    <w:rsid w:val="00E40E20"/>
    <w:rsid w:val="00E54799"/>
    <w:rsid w:val="00E57199"/>
    <w:rsid w:val="00EC0990"/>
    <w:rsid w:val="00EC7EE2"/>
    <w:rsid w:val="00F1596E"/>
    <w:rsid w:val="00F16057"/>
    <w:rsid w:val="00F60A02"/>
    <w:rsid w:val="00F61CF9"/>
    <w:rsid w:val="00F75147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character" w:customStyle="1" w:styleId="element">
    <w:name w:val="element"/>
    <w:basedOn w:val="DefaultParagraphFont"/>
    <w:rsid w:val="00AF7BA3"/>
  </w:style>
  <w:style w:type="character" w:customStyle="1" w:styleId="step">
    <w:name w:val="step"/>
    <w:basedOn w:val="DefaultParagraphFont"/>
    <w:rsid w:val="00AF7BA3"/>
  </w:style>
  <w:style w:type="paragraph" w:customStyle="1" w:styleId="description">
    <w:name w:val="description"/>
    <w:basedOn w:val="Normal"/>
    <w:rsid w:val="00AF7BA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2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4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4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62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97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090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9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5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0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2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367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893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2</cp:revision>
  <cp:lastPrinted>2015-02-23T00:21:00Z</cp:lastPrinted>
  <dcterms:created xsi:type="dcterms:W3CDTF">2015-03-09T01:33:00Z</dcterms:created>
  <dcterms:modified xsi:type="dcterms:W3CDTF">2015-03-09T01:33:00Z</dcterms:modified>
</cp:coreProperties>
</file>